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24BE6" w:rsidRPr="00143DD4" w:rsidRDefault="00820526">
      <w:pPr>
        <w:rPr>
          <w:sz w:val="48"/>
          <w:szCs w:val="48"/>
        </w:rPr>
      </w:pPr>
      <w:r w:rsidRPr="00143DD4">
        <w:rPr>
          <w:sz w:val="48"/>
          <w:szCs w:val="48"/>
        </w:rPr>
        <w:t>P</w:t>
      </w:r>
      <w:r w:rsidRPr="00143DD4">
        <w:rPr>
          <w:rFonts w:hint="eastAsia"/>
          <w:sz w:val="48"/>
          <w:szCs w:val="48"/>
        </w:rPr>
        <w:t xml:space="preserve">192 </w:t>
      </w:r>
      <w:r w:rsidRPr="00143DD4">
        <w:rPr>
          <w:rFonts w:hint="eastAsia"/>
          <w:sz w:val="48"/>
          <w:szCs w:val="48"/>
        </w:rPr>
        <w:t>线程</w:t>
      </w:r>
      <w:r w:rsidRPr="00143DD4">
        <w:rPr>
          <w:rFonts w:hint="eastAsia"/>
          <w:sz w:val="48"/>
          <w:szCs w:val="48"/>
        </w:rPr>
        <w:t xml:space="preserve"> </w:t>
      </w:r>
      <w:r w:rsidRPr="00143DD4">
        <w:rPr>
          <w:rFonts w:hint="eastAsia"/>
          <w:sz w:val="48"/>
          <w:szCs w:val="48"/>
        </w:rPr>
        <w:t>概念</w:t>
      </w:r>
    </w:p>
    <w:p w:rsidR="0060529D" w:rsidRDefault="0060529D">
      <w:r>
        <w:rPr>
          <w:rFonts w:hint="eastAsia"/>
          <w:noProof/>
        </w:rPr>
        <w:drawing>
          <wp:inline distT="0" distB="0" distL="0" distR="0">
            <wp:extent cx="5274310" cy="245173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101155645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DD4" w:rsidRDefault="00143DD4">
      <w:r>
        <w:rPr>
          <w:rFonts w:hint="eastAsia"/>
          <w:noProof/>
        </w:rPr>
        <w:drawing>
          <wp:inline distT="0" distB="0" distL="0" distR="0">
            <wp:extent cx="5274310" cy="257556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10116032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526" w:rsidRDefault="00820526" w:rsidP="0082052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程序</w:t>
      </w:r>
      <w:r>
        <w:rPr>
          <w:rFonts w:hint="eastAsia"/>
        </w:rPr>
        <w:t xml:space="preserve"> 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rPr>
          <w:rFonts w:hint="eastAsia"/>
        </w:rPr>
        <w:t>线程</w:t>
      </w:r>
    </w:p>
    <w:p w:rsidR="00820526" w:rsidRDefault="00820526" w:rsidP="0082052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程序</w:t>
      </w:r>
      <w:r>
        <w:rPr>
          <w:rFonts w:hint="eastAsia"/>
        </w:rPr>
        <w:t>:</w:t>
      </w:r>
      <w:r>
        <w:rPr>
          <w:rFonts w:hint="eastAsia"/>
        </w:rPr>
        <w:t>指令集</w:t>
      </w:r>
      <w:r>
        <w:rPr>
          <w:rFonts w:hint="eastAsia"/>
        </w:rPr>
        <w:t xml:space="preserve"> </w:t>
      </w:r>
      <w:r>
        <w:rPr>
          <w:rFonts w:hint="eastAsia"/>
        </w:rPr>
        <w:t>静态概念</w:t>
      </w:r>
    </w:p>
    <w:p w:rsidR="00820526" w:rsidRDefault="00820526" w:rsidP="0082052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进程</w:t>
      </w:r>
      <w:r>
        <w:rPr>
          <w:rFonts w:hint="eastAsia"/>
        </w:rPr>
        <w:t>:</w:t>
      </w:r>
      <w:r>
        <w:rPr>
          <w:rFonts w:hint="eastAsia"/>
        </w:rPr>
        <w:t>操作系统</w:t>
      </w:r>
      <w:r>
        <w:rPr>
          <w:rFonts w:hint="eastAsia"/>
        </w:rPr>
        <w:t xml:space="preserve"> </w:t>
      </w:r>
      <w:r>
        <w:rPr>
          <w:rFonts w:hint="eastAsia"/>
        </w:rPr>
        <w:t>调度程序</w:t>
      </w:r>
      <w:r>
        <w:rPr>
          <w:rFonts w:hint="eastAsia"/>
        </w:rPr>
        <w:t xml:space="preserve"> </w:t>
      </w:r>
      <w:r>
        <w:rPr>
          <w:rFonts w:hint="eastAsia"/>
        </w:rPr>
        <w:t>动态概念</w:t>
      </w:r>
    </w:p>
    <w:p w:rsidR="00600328" w:rsidRDefault="00600328" w:rsidP="0082052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线程</w:t>
      </w:r>
      <w:r>
        <w:rPr>
          <w:rFonts w:hint="eastAsia"/>
        </w:rPr>
        <w:t>:</w:t>
      </w:r>
      <w:r>
        <w:rPr>
          <w:rFonts w:hint="eastAsia"/>
        </w:rPr>
        <w:t>在进程内多条执行路径</w:t>
      </w:r>
    </w:p>
    <w:p w:rsidR="003A282C" w:rsidRDefault="003A282C" w:rsidP="003A282C"/>
    <w:p w:rsidR="003A282C" w:rsidRDefault="003A282C" w:rsidP="003A282C">
      <w:pPr>
        <w:rPr>
          <w:sz w:val="48"/>
          <w:szCs w:val="48"/>
        </w:rPr>
      </w:pPr>
      <w:r w:rsidRPr="003A282C">
        <w:rPr>
          <w:rFonts w:hint="eastAsia"/>
          <w:sz w:val="48"/>
          <w:szCs w:val="48"/>
        </w:rPr>
        <w:t>P193</w:t>
      </w:r>
      <w:r>
        <w:rPr>
          <w:rFonts w:hint="eastAsia"/>
          <w:sz w:val="48"/>
          <w:szCs w:val="48"/>
        </w:rPr>
        <w:t xml:space="preserve"> </w:t>
      </w:r>
      <w:r>
        <w:rPr>
          <w:rFonts w:hint="eastAsia"/>
          <w:sz w:val="48"/>
          <w:szCs w:val="48"/>
        </w:rPr>
        <w:t>线程创建之一</w:t>
      </w:r>
      <w:r>
        <w:rPr>
          <w:rFonts w:hint="eastAsia"/>
          <w:sz w:val="48"/>
          <w:szCs w:val="48"/>
        </w:rPr>
        <w:t>;</w:t>
      </w:r>
      <w:r>
        <w:rPr>
          <w:rFonts w:hint="eastAsia"/>
          <w:sz w:val="48"/>
          <w:szCs w:val="48"/>
        </w:rPr>
        <w:t>继承</w:t>
      </w:r>
      <w:r>
        <w:rPr>
          <w:rFonts w:hint="eastAsia"/>
          <w:sz w:val="48"/>
          <w:szCs w:val="48"/>
        </w:rPr>
        <w:t>;Thread</w:t>
      </w:r>
    </w:p>
    <w:p w:rsidR="00673653" w:rsidRDefault="00673653" w:rsidP="003A282C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5274310" cy="129349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101160528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0A4" w:rsidRDefault="008B30A4" w:rsidP="003A282C">
      <w:pPr>
        <w:rPr>
          <w:sz w:val="48"/>
          <w:szCs w:val="48"/>
        </w:rPr>
      </w:pPr>
      <w:r>
        <w:rPr>
          <w:rFonts w:hint="eastAsia"/>
          <w:sz w:val="48"/>
          <w:szCs w:val="48"/>
        </w:rPr>
        <w:lastRenderedPageBreak/>
        <w:t xml:space="preserve">P194 </w:t>
      </w:r>
      <w:r>
        <w:rPr>
          <w:rFonts w:hint="eastAsia"/>
          <w:sz w:val="48"/>
          <w:szCs w:val="48"/>
        </w:rPr>
        <w:t>静态代理模式</w:t>
      </w:r>
    </w:p>
    <w:p w:rsidR="008B30A4" w:rsidRDefault="001E2370" w:rsidP="003A282C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5274310" cy="193611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10116304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559" w:rsidRDefault="00B26559" w:rsidP="003A282C">
      <w:pPr>
        <w:rPr>
          <w:sz w:val="48"/>
          <w:szCs w:val="48"/>
        </w:rPr>
      </w:pPr>
    </w:p>
    <w:p w:rsidR="00B26559" w:rsidRDefault="00B26559" w:rsidP="003A282C">
      <w:pPr>
        <w:rPr>
          <w:sz w:val="48"/>
          <w:szCs w:val="48"/>
        </w:rPr>
      </w:pPr>
      <w:r>
        <w:rPr>
          <w:rFonts w:hint="eastAsia"/>
          <w:sz w:val="48"/>
          <w:szCs w:val="48"/>
        </w:rPr>
        <w:t>P195 Runnable</w:t>
      </w:r>
    </w:p>
    <w:p w:rsidR="00C70076" w:rsidRDefault="00C70076" w:rsidP="003A282C">
      <w:pPr>
        <w:rPr>
          <w:sz w:val="48"/>
          <w:szCs w:val="48"/>
        </w:rPr>
      </w:pPr>
    </w:p>
    <w:p w:rsidR="00C70076" w:rsidRDefault="00C70076" w:rsidP="003A282C">
      <w:pPr>
        <w:rPr>
          <w:sz w:val="48"/>
          <w:szCs w:val="48"/>
        </w:rPr>
      </w:pPr>
      <w:r>
        <w:rPr>
          <w:rFonts w:hint="eastAsia"/>
          <w:sz w:val="48"/>
          <w:szCs w:val="48"/>
        </w:rPr>
        <w:t>P196 Callable</w:t>
      </w:r>
    </w:p>
    <w:p w:rsidR="00C70076" w:rsidRDefault="00C70076" w:rsidP="003A282C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5274310" cy="260921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101210720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36A" w:rsidRDefault="0041036A" w:rsidP="003A282C">
      <w:pPr>
        <w:rPr>
          <w:sz w:val="48"/>
          <w:szCs w:val="48"/>
        </w:rPr>
      </w:pPr>
    </w:p>
    <w:p w:rsidR="0041036A" w:rsidRDefault="0041036A" w:rsidP="003A282C">
      <w:pPr>
        <w:rPr>
          <w:sz w:val="48"/>
          <w:szCs w:val="48"/>
        </w:rPr>
      </w:pPr>
      <w:r>
        <w:rPr>
          <w:rFonts w:hint="eastAsia"/>
          <w:sz w:val="48"/>
          <w:szCs w:val="48"/>
        </w:rPr>
        <w:t xml:space="preserve">P197 </w:t>
      </w:r>
      <w:r>
        <w:rPr>
          <w:rFonts w:hint="eastAsia"/>
          <w:sz w:val="48"/>
          <w:szCs w:val="48"/>
        </w:rPr>
        <w:t>线程状态与停止线程</w:t>
      </w:r>
    </w:p>
    <w:p w:rsidR="00230F3A" w:rsidRDefault="00230F3A" w:rsidP="003A282C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>
            <wp:extent cx="5274310" cy="203771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10121231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F3A" w:rsidRDefault="00230F3A" w:rsidP="003A282C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6410907" cy="3172264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10121243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8631" cy="317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05A" w:rsidRPr="0058769D" w:rsidRDefault="00C2705A" w:rsidP="003A282C">
      <w:pPr>
        <w:rPr>
          <w:sz w:val="24"/>
          <w:szCs w:val="24"/>
        </w:rPr>
      </w:pPr>
      <w:r w:rsidRPr="0058769D">
        <w:rPr>
          <w:rFonts w:hint="eastAsia"/>
          <w:sz w:val="24"/>
          <w:szCs w:val="24"/>
        </w:rPr>
        <w:t>停止线程</w:t>
      </w:r>
    </w:p>
    <w:p w:rsidR="00C2705A" w:rsidRPr="0058769D" w:rsidRDefault="00C2705A" w:rsidP="00C2705A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58769D">
        <w:rPr>
          <w:rFonts w:hint="eastAsia"/>
          <w:sz w:val="24"/>
          <w:szCs w:val="24"/>
        </w:rPr>
        <w:t>自然终止</w:t>
      </w:r>
      <w:r w:rsidRPr="0058769D">
        <w:rPr>
          <w:rFonts w:hint="eastAsia"/>
          <w:sz w:val="24"/>
          <w:szCs w:val="24"/>
        </w:rPr>
        <w:t>:</w:t>
      </w:r>
      <w:r w:rsidRPr="0058769D">
        <w:rPr>
          <w:rFonts w:hint="eastAsia"/>
          <w:sz w:val="24"/>
          <w:szCs w:val="24"/>
        </w:rPr>
        <w:t>线程</w:t>
      </w:r>
      <w:proofErr w:type="gramStart"/>
      <w:r w:rsidRPr="0058769D">
        <w:rPr>
          <w:rFonts w:hint="eastAsia"/>
          <w:sz w:val="24"/>
          <w:szCs w:val="24"/>
        </w:rPr>
        <w:t>体正常</w:t>
      </w:r>
      <w:proofErr w:type="gramEnd"/>
      <w:r w:rsidRPr="0058769D">
        <w:rPr>
          <w:rFonts w:hint="eastAsia"/>
          <w:sz w:val="24"/>
          <w:szCs w:val="24"/>
        </w:rPr>
        <w:t>执行完毕</w:t>
      </w:r>
    </w:p>
    <w:p w:rsidR="00C2705A" w:rsidRDefault="00C2705A" w:rsidP="00C2705A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58769D">
        <w:rPr>
          <w:rFonts w:hint="eastAsia"/>
          <w:sz w:val="24"/>
          <w:szCs w:val="24"/>
        </w:rPr>
        <w:t>外部干涉</w:t>
      </w:r>
      <w:r w:rsidRPr="0058769D">
        <w:rPr>
          <w:rFonts w:hint="eastAsia"/>
          <w:sz w:val="24"/>
          <w:szCs w:val="24"/>
        </w:rPr>
        <w:t>:</w:t>
      </w:r>
    </w:p>
    <w:p w:rsidR="0058769D" w:rsidRPr="003E086F" w:rsidRDefault="0058769D" w:rsidP="003E086F">
      <w:pPr>
        <w:pStyle w:val="a3"/>
        <w:numPr>
          <w:ilvl w:val="0"/>
          <w:numId w:val="4"/>
        </w:numPr>
        <w:ind w:firstLineChars="0"/>
        <w:rPr>
          <w:sz w:val="24"/>
          <w:szCs w:val="24"/>
        </w:rPr>
      </w:pPr>
      <w:r w:rsidRPr="003E086F">
        <w:rPr>
          <w:rFonts w:hint="eastAsia"/>
          <w:sz w:val="24"/>
          <w:szCs w:val="24"/>
        </w:rPr>
        <w:t>线程类中定义线程体使用的标识</w:t>
      </w:r>
    </w:p>
    <w:p w:rsidR="003E086F" w:rsidRDefault="003E086F" w:rsidP="003E086F">
      <w:pPr>
        <w:pStyle w:val="a3"/>
        <w:numPr>
          <w:ilvl w:val="0"/>
          <w:numId w:val="4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线程体使用该标识</w:t>
      </w:r>
    </w:p>
    <w:p w:rsidR="009B79E0" w:rsidRDefault="009B79E0" w:rsidP="003E086F">
      <w:pPr>
        <w:pStyle w:val="a3"/>
        <w:numPr>
          <w:ilvl w:val="0"/>
          <w:numId w:val="4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提供对外的方法改变该标识</w:t>
      </w:r>
    </w:p>
    <w:p w:rsidR="00D508BD" w:rsidRDefault="00D508BD" w:rsidP="003E086F">
      <w:pPr>
        <w:pStyle w:val="a3"/>
        <w:numPr>
          <w:ilvl w:val="0"/>
          <w:numId w:val="4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外部根据条件调用方法即可</w:t>
      </w:r>
    </w:p>
    <w:p w:rsidR="003C2283" w:rsidRDefault="003C2283" w:rsidP="003C2283">
      <w:pPr>
        <w:rPr>
          <w:sz w:val="24"/>
          <w:szCs w:val="24"/>
        </w:rPr>
      </w:pPr>
    </w:p>
    <w:p w:rsidR="003C2283" w:rsidRPr="002D0B73" w:rsidRDefault="003C2283" w:rsidP="003C2283">
      <w:pPr>
        <w:rPr>
          <w:sz w:val="48"/>
          <w:szCs w:val="48"/>
        </w:rPr>
      </w:pPr>
      <w:r w:rsidRPr="002D0B73">
        <w:rPr>
          <w:rFonts w:hint="eastAsia"/>
          <w:sz w:val="48"/>
          <w:szCs w:val="48"/>
        </w:rPr>
        <w:t xml:space="preserve">P198 </w:t>
      </w:r>
      <w:r w:rsidRPr="002D0B73">
        <w:rPr>
          <w:rFonts w:hint="eastAsia"/>
          <w:sz w:val="48"/>
          <w:szCs w:val="48"/>
        </w:rPr>
        <w:t>程序阻塞</w:t>
      </w:r>
      <w:r w:rsidR="002B6B15" w:rsidRPr="002D0B73">
        <w:rPr>
          <w:rFonts w:hint="eastAsia"/>
          <w:sz w:val="48"/>
          <w:szCs w:val="48"/>
        </w:rPr>
        <w:t>1;</w:t>
      </w:r>
      <w:proofErr w:type="gramStart"/>
      <w:r w:rsidR="002B6B15" w:rsidRPr="002D0B73">
        <w:rPr>
          <w:rFonts w:hint="eastAsia"/>
          <w:sz w:val="48"/>
          <w:szCs w:val="48"/>
        </w:rPr>
        <w:t>join;</w:t>
      </w:r>
      <w:proofErr w:type="gramEnd"/>
      <w:r w:rsidR="002B6B15" w:rsidRPr="002D0B73">
        <w:rPr>
          <w:rFonts w:hint="eastAsia"/>
          <w:sz w:val="48"/>
          <w:szCs w:val="48"/>
        </w:rPr>
        <w:t>yield</w:t>
      </w:r>
    </w:p>
    <w:p w:rsidR="00427BE3" w:rsidRDefault="00427BE3" w:rsidP="003C228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阻塞</w:t>
      </w:r>
      <w:r>
        <w:rPr>
          <w:rFonts w:hint="eastAsia"/>
          <w:sz w:val="24"/>
          <w:szCs w:val="24"/>
        </w:rPr>
        <w:t>:</w:t>
      </w:r>
    </w:p>
    <w:p w:rsidR="00427BE3" w:rsidRPr="00080AB8" w:rsidRDefault="00427BE3" w:rsidP="00080AB8">
      <w:pPr>
        <w:pStyle w:val="a3"/>
        <w:numPr>
          <w:ilvl w:val="0"/>
          <w:numId w:val="5"/>
        </w:numPr>
        <w:ind w:firstLineChars="0"/>
        <w:rPr>
          <w:sz w:val="24"/>
          <w:szCs w:val="24"/>
        </w:rPr>
      </w:pPr>
      <w:r w:rsidRPr="00080AB8">
        <w:rPr>
          <w:rFonts w:hint="eastAsia"/>
          <w:sz w:val="24"/>
          <w:szCs w:val="24"/>
        </w:rPr>
        <w:t>join:</w:t>
      </w:r>
      <w:r w:rsidRPr="00080AB8">
        <w:rPr>
          <w:rFonts w:hint="eastAsia"/>
          <w:sz w:val="24"/>
          <w:szCs w:val="24"/>
        </w:rPr>
        <w:t>合并线程</w:t>
      </w:r>
    </w:p>
    <w:p w:rsidR="00080AB8" w:rsidRDefault="00080AB8" w:rsidP="00080AB8">
      <w:pPr>
        <w:pStyle w:val="a3"/>
        <w:numPr>
          <w:ilvl w:val="0"/>
          <w:numId w:val="5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yield:</w:t>
      </w:r>
      <w:r>
        <w:rPr>
          <w:rFonts w:hint="eastAsia"/>
          <w:sz w:val="24"/>
          <w:szCs w:val="24"/>
        </w:rPr>
        <w:t>暂停自己的线程</w:t>
      </w:r>
      <w:r>
        <w:rPr>
          <w:rFonts w:hint="eastAsia"/>
          <w:sz w:val="24"/>
          <w:szCs w:val="24"/>
        </w:rPr>
        <w:t xml:space="preserve"> static</w:t>
      </w:r>
    </w:p>
    <w:p w:rsidR="00282CDB" w:rsidRDefault="00282CDB" w:rsidP="002D0B73">
      <w:pPr>
        <w:pStyle w:val="a3"/>
        <w:ind w:left="360" w:firstLineChars="0" w:firstLine="0"/>
        <w:rPr>
          <w:sz w:val="24"/>
          <w:szCs w:val="24"/>
        </w:rPr>
      </w:pPr>
    </w:p>
    <w:p w:rsidR="002D0B73" w:rsidRDefault="002D0B73" w:rsidP="002D0B73">
      <w:pPr>
        <w:pStyle w:val="a3"/>
        <w:ind w:left="360" w:firstLineChars="0" w:firstLine="0"/>
        <w:rPr>
          <w:sz w:val="24"/>
          <w:szCs w:val="24"/>
        </w:rPr>
      </w:pPr>
    </w:p>
    <w:p w:rsidR="002D0B73" w:rsidRDefault="002D0B73" w:rsidP="002D0B73">
      <w:pPr>
        <w:pStyle w:val="a3"/>
        <w:ind w:left="360" w:firstLineChars="0" w:firstLine="0"/>
        <w:rPr>
          <w:sz w:val="24"/>
          <w:szCs w:val="24"/>
        </w:rPr>
      </w:pPr>
    </w:p>
    <w:p w:rsidR="002D0B73" w:rsidRPr="00842F50" w:rsidRDefault="002D0B73" w:rsidP="00842F50">
      <w:pPr>
        <w:rPr>
          <w:sz w:val="48"/>
          <w:szCs w:val="48"/>
        </w:rPr>
      </w:pPr>
      <w:r w:rsidRPr="00842F50">
        <w:rPr>
          <w:rFonts w:hint="eastAsia"/>
          <w:sz w:val="48"/>
          <w:szCs w:val="48"/>
        </w:rPr>
        <w:lastRenderedPageBreak/>
        <w:t xml:space="preserve">P199 </w:t>
      </w:r>
      <w:r w:rsidRPr="00842F50">
        <w:rPr>
          <w:rFonts w:hint="eastAsia"/>
          <w:sz w:val="48"/>
          <w:szCs w:val="48"/>
        </w:rPr>
        <w:t>程序阻塞</w:t>
      </w:r>
      <w:r w:rsidRPr="00842F50">
        <w:rPr>
          <w:rFonts w:hint="eastAsia"/>
          <w:sz w:val="48"/>
          <w:szCs w:val="48"/>
        </w:rPr>
        <w:t>;sleep;</w:t>
      </w:r>
      <w:r w:rsidRPr="00842F50">
        <w:rPr>
          <w:rFonts w:hint="eastAsia"/>
          <w:sz w:val="48"/>
          <w:szCs w:val="48"/>
        </w:rPr>
        <w:t>倒计时</w:t>
      </w:r>
      <w:r w:rsidRPr="00842F50">
        <w:rPr>
          <w:rFonts w:hint="eastAsia"/>
          <w:sz w:val="48"/>
          <w:szCs w:val="48"/>
        </w:rPr>
        <w:t>;</w:t>
      </w:r>
      <w:r w:rsidRPr="00842F50">
        <w:rPr>
          <w:rFonts w:hint="eastAsia"/>
          <w:sz w:val="48"/>
          <w:szCs w:val="48"/>
        </w:rPr>
        <w:t>网络延迟</w:t>
      </w:r>
    </w:p>
    <w:p w:rsidR="00FA577F" w:rsidRDefault="00FA577F" w:rsidP="00C709C8">
      <w:pPr>
        <w:pStyle w:val="a3"/>
        <w:numPr>
          <w:ilvl w:val="0"/>
          <w:numId w:val="5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sleep:</w:t>
      </w:r>
      <w:r>
        <w:rPr>
          <w:rFonts w:hint="eastAsia"/>
          <w:sz w:val="24"/>
          <w:szCs w:val="24"/>
        </w:rPr>
        <w:t>休眠</w:t>
      </w:r>
      <w:r>
        <w:rPr>
          <w:rFonts w:hint="eastAsia"/>
          <w:sz w:val="24"/>
          <w:szCs w:val="24"/>
        </w:rPr>
        <w:t>,</w:t>
      </w:r>
      <w:r>
        <w:rPr>
          <w:rFonts w:hint="eastAsia"/>
          <w:sz w:val="24"/>
          <w:szCs w:val="24"/>
        </w:rPr>
        <w:t>不释放锁</w:t>
      </w:r>
    </w:p>
    <w:p w:rsidR="00C709C8" w:rsidRPr="00C709C8" w:rsidRDefault="00C709C8" w:rsidP="00C709C8">
      <w:pPr>
        <w:pStyle w:val="a3"/>
        <w:numPr>
          <w:ilvl w:val="0"/>
          <w:numId w:val="6"/>
        </w:numPr>
        <w:ind w:firstLineChars="0"/>
        <w:rPr>
          <w:sz w:val="24"/>
          <w:szCs w:val="24"/>
        </w:rPr>
      </w:pPr>
      <w:r w:rsidRPr="00C709C8">
        <w:rPr>
          <w:rFonts w:hint="eastAsia"/>
          <w:sz w:val="24"/>
          <w:szCs w:val="24"/>
        </w:rPr>
        <w:t>与时间相关</w:t>
      </w:r>
      <w:r w:rsidRPr="00C709C8">
        <w:rPr>
          <w:rFonts w:hint="eastAsia"/>
          <w:sz w:val="24"/>
          <w:szCs w:val="24"/>
        </w:rPr>
        <w:t>:</w:t>
      </w:r>
      <w:r w:rsidRPr="00C709C8">
        <w:rPr>
          <w:rFonts w:hint="eastAsia"/>
          <w:sz w:val="24"/>
          <w:szCs w:val="24"/>
        </w:rPr>
        <w:t>倒计时</w:t>
      </w:r>
    </w:p>
    <w:p w:rsidR="00C709C8" w:rsidRDefault="00C709C8" w:rsidP="00C709C8">
      <w:pPr>
        <w:pStyle w:val="a3"/>
        <w:numPr>
          <w:ilvl w:val="0"/>
          <w:numId w:val="6"/>
        </w:numPr>
        <w:ind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模拟网络延时</w:t>
      </w:r>
    </w:p>
    <w:p w:rsidR="00E83A54" w:rsidRDefault="00E83A54" w:rsidP="00E83A54">
      <w:pPr>
        <w:rPr>
          <w:rFonts w:hint="eastAsia"/>
          <w:sz w:val="24"/>
          <w:szCs w:val="24"/>
        </w:rPr>
      </w:pPr>
    </w:p>
    <w:p w:rsidR="00E83A54" w:rsidRPr="003C1495" w:rsidRDefault="00E83A54" w:rsidP="00E83A54">
      <w:pPr>
        <w:rPr>
          <w:rFonts w:hint="eastAsia"/>
          <w:sz w:val="48"/>
          <w:szCs w:val="48"/>
        </w:rPr>
      </w:pPr>
      <w:r w:rsidRPr="003C1495">
        <w:rPr>
          <w:rFonts w:hint="eastAsia"/>
          <w:sz w:val="48"/>
          <w:szCs w:val="48"/>
        </w:rPr>
        <w:t xml:space="preserve">P200 </w:t>
      </w:r>
      <w:r w:rsidRPr="003C1495">
        <w:rPr>
          <w:rFonts w:hint="eastAsia"/>
          <w:sz w:val="48"/>
          <w:szCs w:val="48"/>
        </w:rPr>
        <w:t>线程基本信息</w:t>
      </w:r>
      <w:r w:rsidRPr="003C1495">
        <w:rPr>
          <w:rFonts w:hint="eastAsia"/>
          <w:sz w:val="48"/>
          <w:szCs w:val="48"/>
        </w:rPr>
        <w:t>;</w:t>
      </w:r>
      <w:r w:rsidRPr="003C1495">
        <w:rPr>
          <w:rFonts w:hint="eastAsia"/>
          <w:sz w:val="48"/>
          <w:szCs w:val="48"/>
        </w:rPr>
        <w:t>优先级</w:t>
      </w:r>
    </w:p>
    <w:p w:rsidR="003C1495" w:rsidRDefault="003C1495" w:rsidP="00E83A54">
      <w:pPr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173926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102172658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144" w:rsidRDefault="00A14144" w:rsidP="00E83A54">
      <w:pPr>
        <w:rPr>
          <w:rFonts w:hint="eastAsia"/>
          <w:sz w:val="24"/>
          <w:szCs w:val="24"/>
        </w:rPr>
      </w:pPr>
    </w:p>
    <w:p w:rsidR="00A14144" w:rsidRDefault="00A14144" w:rsidP="00E83A54">
      <w:pPr>
        <w:rPr>
          <w:rFonts w:hint="eastAsia"/>
          <w:sz w:val="48"/>
          <w:szCs w:val="48"/>
        </w:rPr>
      </w:pPr>
      <w:r>
        <w:rPr>
          <w:rFonts w:hint="eastAsia"/>
          <w:sz w:val="48"/>
          <w:szCs w:val="48"/>
        </w:rPr>
        <w:t xml:space="preserve">P201 </w:t>
      </w:r>
      <w:r>
        <w:rPr>
          <w:rFonts w:hint="eastAsia"/>
          <w:sz w:val="48"/>
          <w:szCs w:val="48"/>
        </w:rPr>
        <w:t>线程同步与锁定</w:t>
      </w:r>
      <w:r>
        <w:rPr>
          <w:rFonts w:hint="eastAsia"/>
          <w:sz w:val="48"/>
          <w:szCs w:val="48"/>
        </w:rPr>
        <w:t>1;</w:t>
      </w:r>
      <w:proofErr w:type="gramStart"/>
      <w:r>
        <w:rPr>
          <w:rFonts w:hint="eastAsia"/>
          <w:sz w:val="48"/>
          <w:szCs w:val="48"/>
        </w:rPr>
        <w:t>synchronized</w:t>
      </w:r>
      <w:proofErr w:type="gramEnd"/>
    </w:p>
    <w:p w:rsidR="00096407" w:rsidRDefault="00096407" w:rsidP="00E83A54">
      <w:pPr>
        <w:rPr>
          <w:rFonts w:hint="eastAsia"/>
          <w:sz w:val="24"/>
          <w:szCs w:val="24"/>
        </w:rPr>
      </w:pPr>
      <w:r w:rsidRPr="00885EAC">
        <w:rPr>
          <w:rFonts w:hint="eastAsia"/>
          <w:sz w:val="24"/>
          <w:szCs w:val="24"/>
        </w:rPr>
        <w:t>同步</w:t>
      </w:r>
      <w:r w:rsidRPr="00885EAC">
        <w:rPr>
          <w:rFonts w:hint="eastAsia"/>
          <w:sz w:val="24"/>
          <w:szCs w:val="24"/>
        </w:rPr>
        <w:t>:</w:t>
      </w:r>
      <w:r w:rsidRPr="00885EAC">
        <w:rPr>
          <w:rFonts w:hint="eastAsia"/>
          <w:sz w:val="24"/>
          <w:szCs w:val="24"/>
        </w:rPr>
        <w:t>并发</w:t>
      </w:r>
      <w:r w:rsidRPr="00885EAC">
        <w:rPr>
          <w:rFonts w:hint="eastAsia"/>
          <w:sz w:val="24"/>
          <w:szCs w:val="24"/>
        </w:rPr>
        <w:t>,</w:t>
      </w:r>
      <w:r w:rsidRPr="00885EAC">
        <w:rPr>
          <w:rFonts w:hint="eastAsia"/>
          <w:sz w:val="24"/>
          <w:szCs w:val="24"/>
        </w:rPr>
        <w:t>多个线程访问同一份资源</w:t>
      </w:r>
      <w:r w:rsidRPr="00885EAC">
        <w:rPr>
          <w:rFonts w:hint="eastAsia"/>
          <w:sz w:val="24"/>
          <w:szCs w:val="24"/>
        </w:rPr>
        <w:t>,</w:t>
      </w:r>
      <w:r w:rsidRPr="00885EAC">
        <w:rPr>
          <w:rFonts w:hint="eastAsia"/>
          <w:sz w:val="24"/>
          <w:szCs w:val="24"/>
        </w:rPr>
        <w:t>确保资源安全</w:t>
      </w:r>
      <w:r w:rsidRPr="00885EAC">
        <w:rPr>
          <w:sz w:val="24"/>
          <w:szCs w:val="24"/>
        </w:rPr>
        <w:sym w:font="Wingdings" w:char="F0E0"/>
      </w:r>
      <w:r w:rsidRPr="00885EAC">
        <w:rPr>
          <w:rFonts w:hint="eastAsia"/>
          <w:sz w:val="24"/>
          <w:szCs w:val="24"/>
        </w:rPr>
        <w:t>线程安全</w:t>
      </w:r>
    </w:p>
    <w:p w:rsidR="00A60C1F" w:rsidRPr="00A60C1F" w:rsidRDefault="00A60C1F" w:rsidP="00A60C1F">
      <w:pPr>
        <w:pStyle w:val="a3"/>
        <w:numPr>
          <w:ilvl w:val="0"/>
          <w:numId w:val="1"/>
        </w:numPr>
        <w:ind w:firstLineChars="0"/>
        <w:rPr>
          <w:rFonts w:hint="eastAsia"/>
          <w:sz w:val="24"/>
          <w:szCs w:val="24"/>
        </w:rPr>
      </w:pPr>
      <w:r w:rsidRPr="00A60C1F">
        <w:rPr>
          <w:rFonts w:hint="eastAsia"/>
          <w:sz w:val="24"/>
          <w:szCs w:val="24"/>
        </w:rPr>
        <w:t>同步块</w:t>
      </w:r>
    </w:p>
    <w:p w:rsidR="00A60C1F" w:rsidRDefault="00A60C1F" w:rsidP="00A60C1F">
      <w:pPr>
        <w:ind w:left="36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s</w:t>
      </w:r>
      <w:r>
        <w:rPr>
          <w:sz w:val="24"/>
          <w:szCs w:val="24"/>
        </w:rPr>
        <w:t>ynchronized</w:t>
      </w: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引用类型</w:t>
      </w:r>
      <w:r w:rsidR="002B639F">
        <w:rPr>
          <w:rFonts w:hint="eastAsia"/>
          <w:sz w:val="24"/>
          <w:szCs w:val="24"/>
        </w:rPr>
        <w:t>|this|</w:t>
      </w:r>
      <w:r w:rsidR="002B639F">
        <w:rPr>
          <w:rFonts w:hint="eastAsia"/>
          <w:sz w:val="24"/>
          <w:szCs w:val="24"/>
        </w:rPr>
        <w:t>类</w:t>
      </w:r>
      <w:r w:rsidR="002B639F">
        <w:rPr>
          <w:rFonts w:hint="eastAsia"/>
          <w:sz w:val="24"/>
          <w:szCs w:val="24"/>
        </w:rPr>
        <w:t>.class</w:t>
      </w:r>
      <w:r>
        <w:rPr>
          <w:rFonts w:hint="eastAsia"/>
          <w:sz w:val="24"/>
          <w:szCs w:val="24"/>
        </w:rPr>
        <w:t>){</w:t>
      </w:r>
    </w:p>
    <w:p w:rsidR="00A60C1F" w:rsidRDefault="00A60C1F" w:rsidP="00A60C1F">
      <w:pPr>
        <w:ind w:left="36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}</w:t>
      </w:r>
    </w:p>
    <w:p w:rsidR="00CF55B4" w:rsidRDefault="00CF55B4" w:rsidP="00CF55B4">
      <w:pPr>
        <w:rPr>
          <w:rFonts w:hint="eastAsia"/>
          <w:sz w:val="24"/>
          <w:szCs w:val="24"/>
        </w:rPr>
      </w:pPr>
    </w:p>
    <w:p w:rsidR="00CF55B4" w:rsidRDefault="00CF55B4" w:rsidP="00CF55B4">
      <w:pPr>
        <w:rPr>
          <w:rFonts w:hint="eastAsia"/>
          <w:sz w:val="48"/>
          <w:szCs w:val="48"/>
        </w:rPr>
      </w:pPr>
      <w:r>
        <w:rPr>
          <w:rFonts w:hint="eastAsia"/>
          <w:sz w:val="48"/>
          <w:szCs w:val="48"/>
        </w:rPr>
        <w:t>P20</w:t>
      </w:r>
      <w:r>
        <w:rPr>
          <w:rFonts w:hint="eastAsia"/>
          <w:sz w:val="48"/>
          <w:szCs w:val="48"/>
        </w:rPr>
        <w:t>2</w:t>
      </w:r>
      <w:r>
        <w:rPr>
          <w:rFonts w:hint="eastAsia"/>
          <w:sz w:val="48"/>
          <w:szCs w:val="48"/>
        </w:rPr>
        <w:t xml:space="preserve"> </w:t>
      </w:r>
      <w:r>
        <w:rPr>
          <w:rFonts w:hint="eastAsia"/>
          <w:sz w:val="48"/>
          <w:szCs w:val="48"/>
        </w:rPr>
        <w:t>线程同步与锁定</w:t>
      </w:r>
      <w:r>
        <w:rPr>
          <w:rFonts w:hint="eastAsia"/>
          <w:sz w:val="48"/>
          <w:szCs w:val="48"/>
        </w:rPr>
        <w:t>2</w:t>
      </w:r>
      <w:r>
        <w:rPr>
          <w:rFonts w:hint="eastAsia"/>
          <w:sz w:val="48"/>
          <w:szCs w:val="48"/>
        </w:rPr>
        <w:t>;</w:t>
      </w:r>
      <w:proofErr w:type="gramStart"/>
      <w:r>
        <w:rPr>
          <w:rFonts w:hint="eastAsia"/>
          <w:sz w:val="48"/>
          <w:szCs w:val="48"/>
        </w:rPr>
        <w:t>单例模式</w:t>
      </w:r>
      <w:proofErr w:type="gramEnd"/>
      <w:r>
        <w:rPr>
          <w:rFonts w:hint="eastAsia"/>
          <w:sz w:val="48"/>
          <w:szCs w:val="48"/>
        </w:rPr>
        <w:t>;</w:t>
      </w:r>
      <w:proofErr w:type="spellStart"/>
      <w:proofErr w:type="gramStart"/>
      <w:r>
        <w:rPr>
          <w:rFonts w:hint="eastAsia"/>
          <w:sz w:val="48"/>
          <w:szCs w:val="48"/>
        </w:rPr>
        <w:t>doubleChecking</w:t>
      </w:r>
      <w:proofErr w:type="spellEnd"/>
      <w:proofErr w:type="gramEnd"/>
    </w:p>
    <w:p w:rsidR="00FF62A6" w:rsidRDefault="00FF62A6" w:rsidP="00FF62A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proofErr w:type="gramStart"/>
      <w:r>
        <w:rPr>
          <w:rFonts w:ascii="Consolas" w:hAnsi="Consolas" w:cs="Consolas"/>
          <w:color w:val="3F5FBF"/>
          <w:kern w:val="0"/>
          <w:sz w:val="20"/>
          <w:szCs w:val="20"/>
        </w:rPr>
        <w:t>单例设计</w:t>
      </w:r>
      <w:proofErr w:type="gramEnd"/>
      <w:r>
        <w:rPr>
          <w:rFonts w:ascii="Consolas" w:hAnsi="Consolas" w:cs="Consolas"/>
          <w:color w:val="3F5FBF"/>
          <w:kern w:val="0"/>
          <w:sz w:val="20"/>
          <w:szCs w:val="20"/>
        </w:rPr>
        <w:t>模式</w:t>
      </w:r>
      <w:r w:rsidR="00351E06">
        <w:rPr>
          <w:rFonts w:ascii="Consolas" w:hAnsi="Consolas" w:cs="Consolas" w:hint="eastAsia"/>
          <w:kern w:val="0"/>
          <w:sz w:val="20"/>
          <w:szCs w:val="20"/>
        </w:rPr>
        <w:t>:</w:t>
      </w:r>
      <w:r>
        <w:rPr>
          <w:rFonts w:ascii="Consolas" w:hAnsi="Consolas" w:cs="Consolas"/>
          <w:color w:val="3F5FB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3F5FBF"/>
          <w:kern w:val="0"/>
          <w:sz w:val="20"/>
          <w:szCs w:val="20"/>
        </w:rPr>
        <w:t>确保一个</w:t>
      </w:r>
      <w:proofErr w:type="gramStart"/>
      <w:r>
        <w:rPr>
          <w:rFonts w:ascii="Consolas" w:hAnsi="Consolas" w:cs="Consolas"/>
          <w:color w:val="3F5FBF"/>
          <w:kern w:val="0"/>
          <w:sz w:val="20"/>
          <w:szCs w:val="20"/>
        </w:rPr>
        <w:t>类只有</w:t>
      </w:r>
      <w:proofErr w:type="gramEnd"/>
      <w:r>
        <w:rPr>
          <w:rFonts w:ascii="Consolas" w:hAnsi="Consolas" w:cs="Consolas"/>
          <w:color w:val="3F5FBF"/>
          <w:kern w:val="0"/>
          <w:sz w:val="20"/>
          <w:szCs w:val="20"/>
        </w:rPr>
        <w:t>一个对象</w:t>
      </w:r>
    </w:p>
    <w:p w:rsidR="00FF62A6" w:rsidRDefault="00FF62A6" w:rsidP="00FF62A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 xml:space="preserve"> * </w:t>
      </w:r>
      <w:r>
        <w:rPr>
          <w:rFonts w:ascii="Consolas" w:hAnsi="Consolas" w:cs="Consolas"/>
          <w:color w:val="3F5FBF"/>
          <w:kern w:val="0"/>
          <w:sz w:val="20"/>
          <w:szCs w:val="20"/>
        </w:rPr>
        <w:t>懒汉式</w:t>
      </w:r>
    </w:p>
    <w:p w:rsidR="00FF62A6" w:rsidRDefault="00FF62A6" w:rsidP="00FF62A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 xml:space="preserve"> * 1.</w:t>
      </w:r>
      <w:r>
        <w:rPr>
          <w:rFonts w:ascii="Consolas" w:hAnsi="Consolas" w:cs="Consolas"/>
          <w:color w:val="3F5FBF"/>
          <w:kern w:val="0"/>
          <w:sz w:val="20"/>
          <w:szCs w:val="20"/>
        </w:rPr>
        <w:t>构造器私有化</w:t>
      </w:r>
      <w:r>
        <w:rPr>
          <w:rFonts w:ascii="Consolas" w:hAnsi="Consolas" w:cs="Consolas"/>
          <w:color w:val="3F5FBF"/>
          <w:kern w:val="0"/>
          <w:sz w:val="20"/>
          <w:szCs w:val="20"/>
        </w:rPr>
        <w:t>,</w:t>
      </w:r>
      <w:r>
        <w:rPr>
          <w:rFonts w:ascii="Consolas" w:hAnsi="Consolas" w:cs="Consolas"/>
          <w:color w:val="3F5FBF"/>
          <w:kern w:val="0"/>
          <w:sz w:val="20"/>
          <w:szCs w:val="20"/>
        </w:rPr>
        <w:t>避免外部直接创建对象</w:t>
      </w:r>
    </w:p>
    <w:p w:rsidR="00FF62A6" w:rsidRDefault="00FF62A6" w:rsidP="00FF62A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 xml:space="preserve"> * 2.</w:t>
      </w:r>
      <w:r>
        <w:rPr>
          <w:rFonts w:ascii="Consolas" w:hAnsi="Consolas" w:cs="Consolas"/>
          <w:color w:val="3F5FBF"/>
          <w:kern w:val="0"/>
          <w:sz w:val="20"/>
          <w:szCs w:val="20"/>
        </w:rPr>
        <w:t>声明一个私有的静态变量</w:t>
      </w:r>
    </w:p>
    <w:p w:rsidR="00FF62A6" w:rsidRDefault="00FF62A6" w:rsidP="00FF62A6">
      <w:pPr>
        <w:rPr>
          <w:rFonts w:hint="eastAsia"/>
          <w:sz w:val="48"/>
          <w:szCs w:val="48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 xml:space="preserve"> * 3.</w:t>
      </w:r>
      <w:r>
        <w:rPr>
          <w:rFonts w:ascii="Consolas" w:hAnsi="Consolas" w:cs="Consolas"/>
          <w:color w:val="3F5FBF"/>
          <w:kern w:val="0"/>
          <w:sz w:val="20"/>
          <w:szCs w:val="20"/>
        </w:rPr>
        <w:t>创建一个对外的静态方法访问该变量</w:t>
      </w:r>
      <w:r>
        <w:rPr>
          <w:rFonts w:ascii="Consolas" w:hAnsi="Consolas" w:cs="Consolas"/>
          <w:color w:val="3F5FBF"/>
          <w:kern w:val="0"/>
          <w:sz w:val="20"/>
          <w:szCs w:val="20"/>
        </w:rPr>
        <w:t>,</w:t>
      </w:r>
      <w:r>
        <w:rPr>
          <w:rFonts w:ascii="Consolas" w:hAnsi="Consolas" w:cs="Consolas"/>
          <w:color w:val="3F5FBF"/>
          <w:kern w:val="0"/>
          <w:sz w:val="20"/>
          <w:szCs w:val="20"/>
        </w:rPr>
        <w:t>如果没有对象</w:t>
      </w:r>
      <w:r>
        <w:rPr>
          <w:rFonts w:ascii="Consolas" w:hAnsi="Consolas" w:cs="Consolas"/>
          <w:color w:val="3F5FBF"/>
          <w:kern w:val="0"/>
          <w:sz w:val="20"/>
          <w:szCs w:val="20"/>
        </w:rPr>
        <w:t>,</w:t>
      </w:r>
      <w:r>
        <w:rPr>
          <w:rFonts w:ascii="Consolas" w:hAnsi="Consolas" w:cs="Consolas"/>
          <w:color w:val="3F5FBF"/>
          <w:kern w:val="0"/>
          <w:sz w:val="20"/>
          <w:szCs w:val="20"/>
        </w:rPr>
        <w:t>创建该对象</w:t>
      </w:r>
    </w:p>
    <w:p w:rsidR="00351E06" w:rsidRDefault="00351E06" w:rsidP="00351E0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>饿汉式</w:t>
      </w:r>
    </w:p>
    <w:p w:rsidR="00351E06" w:rsidRDefault="00351E06" w:rsidP="00351E0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 xml:space="preserve"> * 1.</w:t>
      </w:r>
      <w:r>
        <w:rPr>
          <w:rFonts w:ascii="Consolas" w:hAnsi="Consolas" w:cs="Consolas"/>
          <w:color w:val="3F5FBF"/>
          <w:kern w:val="0"/>
          <w:sz w:val="20"/>
          <w:szCs w:val="20"/>
        </w:rPr>
        <w:t>构造器私有化</w:t>
      </w:r>
    </w:p>
    <w:p w:rsidR="00351E06" w:rsidRDefault="00351E06" w:rsidP="00351E0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 xml:space="preserve"> * 2.</w:t>
      </w:r>
      <w:r>
        <w:rPr>
          <w:rFonts w:ascii="Consolas" w:hAnsi="Consolas" w:cs="Consolas"/>
          <w:color w:val="3F5FBF"/>
          <w:kern w:val="0"/>
          <w:sz w:val="20"/>
          <w:szCs w:val="20"/>
        </w:rPr>
        <w:t>声明一个私有的静态属性</w:t>
      </w:r>
      <w:r>
        <w:rPr>
          <w:rFonts w:ascii="Consolas" w:hAnsi="Consolas" w:cs="Consolas"/>
          <w:color w:val="3F5FBF"/>
          <w:kern w:val="0"/>
          <w:sz w:val="20"/>
          <w:szCs w:val="20"/>
        </w:rPr>
        <w:t>,</w:t>
      </w:r>
      <w:r>
        <w:rPr>
          <w:rFonts w:ascii="Consolas" w:hAnsi="Consolas" w:cs="Consolas"/>
          <w:color w:val="3F5FBF"/>
          <w:kern w:val="0"/>
          <w:sz w:val="20"/>
          <w:szCs w:val="20"/>
        </w:rPr>
        <w:t>同时创建对象</w:t>
      </w:r>
    </w:p>
    <w:p w:rsidR="00CF55B4" w:rsidRDefault="00351E06" w:rsidP="00351E06">
      <w:pPr>
        <w:rPr>
          <w:rFonts w:ascii="Consolas" w:hAnsi="Consolas" w:cs="Consolas" w:hint="eastAsia"/>
          <w:color w:val="3F5FBF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 xml:space="preserve"> * 3.</w:t>
      </w:r>
      <w:r>
        <w:rPr>
          <w:rFonts w:ascii="Consolas" w:hAnsi="Consolas" w:cs="Consolas"/>
          <w:color w:val="3F5FBF"/>
          <w:kern w:val="0"/>
          <w:sz w:val="20"/>
          <w:szCs w:val="20"/>
        </w:rPr>
        <w:t>创建一个对外的静态方法访问该变量</w:t>
      </w:r>
    </w:p>
    <w:p w:rsidR="009939CB" w:rsidRDefault="009939CB" w:rsidP="00351E06">
      <w:pPr>
        <w:rPr>
          <w:rFonts w:ascii="Consolas" w:hAnsi="Consolas" w:cs="Consolas" w:hint="eastAsia"/>
          <w:color w:val="3F5FBF"/>
          <w:kern w:val="0"/>
          <w:sz w:val="20"/>
          <w:szCs w:val="20"/>
        </w:rPr>
      </w:pPr>
    </w:p>
    <w:p w:rsidR="009939CB" w:rsidRDefault="009939CB" w:rsidP="00351E06">
      <w:pPr>
        <w:rPr>
          <w:rFonts w:ascii="Consolas" w:hAnsi="Consolas" w:cs="Consolas" w:hint="eastAsia"/>
          <w:color w:val="000000" w:themeColor="text1"/>
          <w:kern w:val="0"/>
          <w:sz w:val="48"/>
          <w:szCs w:val="48"/>
        </w:rPr>
      </w:pPr>
      <w:r w:rsidRPr="009939CB">
        <w:rPr>
          <w:rFonts w:ascii="Consolas" w:hAnsi="Consolas" w:cs="Consolas" w:hint="eastAsia"/>
          <w:color w:val="000000" w:themeColor="text1"/>
          <w:kern w:val="0"/>
          <w:sz w:val="48"/>
          <w:szCs w:val="48"/>
        </w:rPr>
        <w:t>P203</w:t>
      </w:r>
      <w:r>
        <w:rPr>
          <w:rFonts w:ascii="Consolas" w:hAnsi="Consolas" w:cs="Consolas" w:hint="eastAsia"/>
          <w:color w:val="000000" w:themeColor="text1"/>
          <w:kern w:val="0"/>
          <w:sz w:val="48"/>
          <w:szCs w:val="4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48"/>
          <w:szCs w:val="48"/>
        </w:rPr>
        <w:t>死锁</w:t>
      </w:r>
    </w:p>
    <w:p w:rsidR="009939CB" w:rsidRDefault="00954652" w:rsidP="00351E06">
      <w:pPr>
        <w:rPr>
          <w:rFonts w:ascii="Consolas" w:hAnsi="Consolas" w:cs="Consolas" w:hint="eastAsia"/>
          <w:color w:val="000000" w:themeColor="text1"/>
          <w:kern w:val="0"/>
          <w:sz w:val="24"/>
          <w:szCs w:val="24"/>
        </w:rPr>
      </w:pPr>
      <w:r>
        <w:rPr>
          <w:rFonts w:ascii="Consolas" w:hAnsi="Consolas" w:cs="Consolas" w:hint="eastAsia"/>
          <w:color w:val="000000" w:themeColor="text1"/>
          <w:kern w:val="0"/>
          <w:sz w:val="24"/>
          <w:szCs w:val="24"/>
        </w:rPr>
        <w:t>死锁</w:t>
      </w:r>
      <w:r>
        <w:rPr>
          <w:rFonts w:ascii="Consolas" w:hAnsi="Consolas" w:cs="Consolas" w:hint="eastAsia"/>
          <w:color w:val="000000" w:themeColor="text1"/>
          <w:kern w:val="0"/>
          <w:sz w:val="24"/>
          <w:szCs w:val="24"/>
        </w:rPr>
        <w:t>:</w:t>
      </w:r>
      <w:r>
        <w:rPr>
          <w:rFonts w:ascii="Consolas" w:hAnsi="Consolas" w:cs="Consolas" w:hint="eastAsia"/>
          <w:color w:val="000000" w:themeColor="text1"/>
          <w:kern w:val="0"/>
          <w:sz w:val="24"/>
          <w:szCs w:val="24"/>
        </w:rPr>
        <w:t>过多的同步容易造成死锁</w:t>
      </w:r>
    </w:p>
    <w:p w:rsidR="006F1EA8" w:rsidRDefault="006F1EA8" w:rsidP="00351E06">
      <w:pPr>
        <w:rPr>
          <w:rFonts w:ascii="Consolas" w:hAnsi="Consolas" w:cs="Consolas" w:hint="eastAsia"/>
          <w:color w:val="000000" w:themeColor="text1"/>
          <w:kern w:val="0"/>
          <w:sz w:val="24"/>
          <w:szCs w:val="24"/>
        </w:rPr>
      </w:pPr>
    </w:p>
    <w:p w:rsidR="006F1EA8" w:rsidRDefault="006F1EA8" w:rsidP="00351E06">
      <w:pPr>
        <w:rPr>
          <w:rFonts w:ascii="Consolas" w:hAnsi="Consolas" w:cs="Consolas" w:hint="eastAsia"/>
          <w:color w:val="000000" w:themeColor="text1"/>
          <w:kern w:val="0"/>
          <w:sz w:val="24"/>
          <w:szCs w:val="24"/>
        </w:rPr>
      </w:pPr>
    </w:p>
    <w:p w:rsidR="006F1EA8" w:rsidRDefault="006F1EA8" w:rsidP="00351E06">
      <w:pPr>
        <w:rPr>
          <w:rFonts w:ascii="Consolas" w:hAnsi="Consolas" w:cs="Consolas" w:hint="eastAsia"/>
          <w:color w:val="000000" w:themeColor="text1"/>
          <w:kern w:val="0"/>
          <w:sz w:val="48"/>
          <w:szCs w:val="48"/>
        </w:rPr>
      </w:pPr>
      <w:r w:rsidRPr="009205CD">
        <w:rPr>
          <w:rFonts w:ascii="Consolas" w:hAnsi="Consolas" w:cs="Consolas" w:hint="eastAsia"/>
          <w:color w:val="000000" w:themeColor="text1"/>
          <w:kern w:val="0"/>
          <w:sz w:val="48"/>
          <w:szCs w:val="48"/>
        </w:rPr>
        <w:lastRenderedPageBreak/>
        <w:t xml:space="preserve">P204 </w:t>
      </w:r>
      <w:r w:rsidRPr="009205CD">
        <w:rPr>
          <w:rFonts w:ascii="Consolas" w:hAnsi="Consolas" w:cs="Consolas" w:hint="eastAsia"/>
          <w:color w:val="000000" w:themeColor="text1"/>
          <w:kern w:val="0"/>
          <w:sz w:val="48"/>
          <w:szCs w:val="48"/>
        </w:rPr>
        <w:t>生产者消费者模式</w:t>
      </w:r>
      <w:r w:rsidRPr="009205CD">
        <w:rPr>
          <w:rFonts w:ascii="Consolas" w:hAnsi="Consolas" w:cs="Consolas" w:hint="eastAsia"/>
          <w:color w:val="000000" w:themeColor="text1"/>
          <w:kern w:val="0"/>
          <w:sz w:val="48"/>
          <w:szCs w:val="48"/>
        </w:rPr>
        <w:t>;</w:t>
      </w:r>
    </w:p>
    <w:p w:rsidR="00274CC1" w:rsidRPr="009205CD" w:rsidRDefault="00274CC1" w:rsidP="00351E06">
      <w:pPr>
        <w:rPr>
          <w:rFonts w:ascii="Consolas" w:hAnsi="Consolas" w:cs="Consolas" w:hint="eastAsia"/>
          <w:color w:val="000000" w:themeColor="text1"/>
          <w:kern w:val="0"/>
          <w:sz w:val="48"/>
          <w:szCs w:val="48"/>
        </w:rPr>
      </w:pPr>
      <w:r>
        <w:rPr>
          <w:rFonts w:ascii="Consolas" w:hAnsi="Consolas" w:cs="Consolas" w:hint="eastAsia"/>
          <w:noProof/>
          <w:color w:val="000000" w:themeColor="text1"/>
          <w:kern w:val="0"/>
          <w:sz w:val="48"/>
          <w:szCs w:val="48"/>
        </w:rPr>
        <w:drawing>
          <wp:inline distT="0" distB="0" distL="0" distR="0">
            <wp:extent cx="6386732" cy="274661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10221305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6097" cy="27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EA8" w:rsidRPr="009205CD" w:rsidRDefault="006F1EA8" w:rsidP="00351E06">
      <w:pPr>
        <w:rPr>
          <w:rFonts w:ascii="Consolas" w:hAnsi="Consolas" w:cs="Consolas" w:hint="eastAsia"/>
          <w:color w:val="000000" w:themeColor="text1"/>
          <w:kern w:val="0"/>
          <w:sz w:val="48"/>
          <w:szCs w:val="48"/>
        </w:rPr>
      </w:pPr>
    </w:p>
    <w:p w:rsidR="00C75375" w:rsidRDefault="006F1EA8" w:rsidP="00351E06">
      <w:pPr>
        <w:rPr>
          <w:rFonts w:ascii="Consolas" w:hAnsi="Consolas" w:cs="Consolas" w:hint="eastAsia"/>
          <w:color w:val="000000" w:themeColor="text1"/>
          <w:kern w:val="0"/>
          <w:sz w:val="48"/>
          <w:szCs w:val="48"/>
        </w:rPr>
      </w:pPr>
      <w:r w:rsidRPr="009205CD">
        <w:rPr>
          <w:rFonts w:ascii="Consolas" w:hAnsi="Consolas" w:cs="Consolas" w:hint="eastAsia"/>
          <w:color w:val="000000" w:themeColor="text1"/>
          <w:kern w:val="0"/>
          <w:sz w:val="48"/>
          <w:szCs w:val="48"/>
        </w:rPr>
        <w:t xml:space="preserve">P205 </w:t>
      </w:r>
      <w:r w:rsidRPr="009205CD">
        <w:rPr>
          <w:rFonts w:ascii="Consolas" w:hAnsi="Consolas" w:cs="Consolas" w:hint="eastAsia"/>
          <w:color w:val="000000" w:themeColor="text1"/>
          <w:kern w:val="0"/>
          <w:sz w:val="48"/>
          <w:szCs w:val="48"/>
        </w:rPr>
        <w:t>任务调度</w:t>
      </w:r>
      <w:r w:rsidR="00EA2D1F">
        <w:rPr>
          <w:rFonts w:ascii="Consolas" w:hAnsi="Consolas" w:cs="Consolas" w:hint="eastAsia"/>
          <w:color w:val="000000" w:themeColor="text1"/>
          <w:kern w:val="0"/>
          <w:sz w:val="48"/>
          <w:szCs w:val="48"/>
        </w:rPr>
        <w:t>;</w:t>
      </w:r>
      <w:proofErr w:type="spellStart"/>
      <w:r w:rsidR="00EA2D1F">
        <w:rPr>
          <w:rFonts w:ascii="Consolas" w:hAnsi="Consolas" w:cs="Consolas" w:hint="eastAsia"/>
          <w:color w:val="000000" w:themeColor="text1"/>
          <w:kern w:val="0"/>
          <w:sz w:val="48"/>
          <w:szCs w:val="48"/>
        </w:rPr>
        <w:t>Timer</w:t>
      </w:r>
      <w:proofErr w:type="gramStart"/>
      <w:r w:rsidR="00EA2D1F">
        <w:rPr>
          <w:rFonts w:ascii="Consolas" w:hAnsi="Consolas" w:cs="Consolas" w:hint="eastAsia"/>
          <w:color w:val="000000" w:themeColor="text1"/>
          <w:kern w:val="0"/>
          <w:sz w:val="48"/>
          <w:szCs w:val="48"/>
        </w:rPr>
        <w:t>;TimerTask</w:t>
      </w:r>
      <w:proofErr w:type="spellEnd"/>
      <w:proofErr w:type="gramEnd"/>
    </w:p>
    <w:p w:rsidR="005411DB" w:rsidRDefault="005411DB" w:rsidP="00351E06">
      <w:pPr>
        <w:rPr>
          <w:rFonts w:hint="eastAsia"/>
          <w:color w:val="000000" w:themeColor="text1"/>
          <w:sz w:val="48"/>
          <w:szCs w:val="48"/>
        </w:rPr>
      </w:pPr>
      <w:r>
        <w:rPr>
          <w:noProof/>
          <w:color w:val="000000" w:themeColor="text1"/>
          <w:sz w:val="48"/>
          <w:szCs w:val="48"/>
        </w:rPr>
        <w:drawing>
          <wp:inline distT="0" distB="0" distL="0" distR="0">
            <wp:extent cx="6388248" cy="2757268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10221294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6946" cy="275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375" w:rsidRDefault="00C75375" w:rsidP="00351E06">
      <w:pPr>
        <w:rPr>
          <w:rFonts w:hint="eastAsia"/>
          <w:color w:val="000000" w:themeColor="text1"/>
          <w:sz w:val="48"/>
          <w:szCs w:val="48"/>
        </w:rPr>
      </w:pPr>
    </w:p>
    <w:p w:rsidR="00C75375" w:rsidRDefault="00C75375" w:rsidP="00351E06">
      <w:pPr>
        <w:rPr>
          <w:rFonts w:hint="eastAsia"/>
          <w:color w:val="000000" w:themeColor="text1"/>
          <w:sz w:val="48"/>
          <w:szCs w:val="48"/>
        </w:rPr>
      </w:pPr>
      <w:r>
        <w:rPr>
          <w:rFonts w:hint="eastAsia"/>
          <w:color w:val="000000" w:themeColor="text1"/>
          <w:sz w:val="48"/>
          <w:szCs w:val="48"/>
        </w:rPr>
        <w:t xml:space="preserve">P206 </w:t>
      </w:r>
      <w:r>
        <w:rPr>
          <w:rFonts w:hint="eastAsia"/>
          <w:color w:val="000000" w:themeColor="text1"/>
          <w:sz w:val="48"/>
          <w:szCs w:val="48"/>
        </w:rPr>
        <w:t>总结</w:t>
      </w:r>
    </w:p>
    <w:p w:rsidR="00C75375" w:rsidRPr="009205CD" w:rsidRDefault="00C75375" w:rsidP="00351E06">
      <w:pPr>
        <w:rPr>
          <w:color w:val="000000" w:themeColor="text1"/>
          <w:sz w:val="48"/>
          <w:szCs w:val="48"/>
        </w:rPr>
      </w:pPr>
      <w:bookmarkStart w:id="0" w:name="_GoBack"/>
      <w:bookmarkEnd w:id="0"/>
    </w:p>
    <w:sectPr w:rsidR="00C75375" w:rsidRPr="009205C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EF1780"/>
    <w:multiLevelType w:val="hybridMultilevel"/>
    <w:tmpl w:val="477CACAA"/>
    <w:lvl w:ilvl="0" w:tplc="D50EF97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4CA352E"/>
    <w:multiLevelType w:val="hybridMultilevel"/>
    <w:tmpl w:val="9CA88572"/>
    <w:lvl w:ilvl="0" w:tplc="DAD229C4">
      <w:start w:val="1"/>
      <w:numFmt w:val="decimal"/>
      <w:lvlText w:val="%1)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80" w:hanging="420"/>
      </w:pPr>
    </w:lvl>
    <w:lvl w:ilvl="2" w:tplc="0409001B" w:tentative="1">
      <w:start w:val="1"/>
      <w:numFmt w:val="lowerRoman"/>
      <w:lvlText w:val="%3."/>
      <w:lvlJc w:val="righ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9" w:tentative="1">
      <w:start w:val="1"/>
      <w:numFmt w:val="lowerLetter"/>
      <w:lvlText w:val="%5)"/>
      <w:lvlJc w:val="left"/>
      <w:pPr>
        <w:ind w:left="2340" w:hanging="420"/>
      </w:pPr>
    </w:lvl>
    <w:lvl w:ilvl="5" w:tplc="0409001B" w:tentative="1">
      <w:start w:val="1"/>
      <w:numFmt w:val="lowerRoman"/>
      <w:lvlText w:val="%6."/>
      <w:lvlJc w:val="righ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9" w:tentative="1">
      <w:start w:val="1"/>
      <w:numFmt w:val="lowerLetter"/>
      <w:lvlText w:val="%8)"/>
      <w:lvlJc w:val="left"/>
      <w:pPr>
        <w:ind w:left="3600" w:hanging="420"/>
      </w:pPr>
    </w:lvl>
    <w:lvl w:ilvl="8" w:tplc="0409001B" w:tentative="1">
      <w:start w:val="1"/>
      <w:numFmt w:val="lowerRoman"/>
      <w:lvlText w:val="%9."/>
      <w:lvlJc w:val="right"/>
      <w:pPr>
        <w:ind w:left="4020" w:hanging="420"/>
      </w:pPr>
    </w:lvl>
  </w:abstractNum>
  <w:abstractNum w:abstractNumId="2">
    <w:nsid w:val="14E4277E"/>
    <w:multiLevelType w:val="hybridMultilevel"/>
    <w:tmpl w:val="91E21D02"/>
    <w:lvl w:ilvl="0" w:tplc="8432E414">
      <w:start w:val="1"/>
      <w:numFmt w:val="decimal"/>
      <w:lvlText w:val="%1)"/>
      <w:lvlJc w:val="left"/>
      <w:pPr>
        <w:ind w:left="4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20"/>
      </w:pPr>
    </w:lvl>
    <w:lvl w:ilvl="2" w:tplc="0409001B" w:tentative="1">
      <w:start w:val="1"/>
      <w:numFmt w:val="lowerRoman"/>
      <w:lvlText w:val="%3."/>
      <w:lvlJc w:val="right"/>
      <w:pPr>
        <w:ind w:left="1380" w:hanging="420"/>
      </w:pPr>
    </w:lvl>
    <w:lvl w:ilvl="3" w:tplc="0409000F" w:tentative="1">
      <w:start w:val="1"/>
      <w:numFmt w:val="decimal"/>
      <w:lvlText w:val="%4."/>
      <w:lvlJc w:val="left"/>
      <w:pPr>
        <w:ind w:left="1800" w:hanging="420"/>
      </w:pPr>
    </w:lvl>
    <w:lvl w:ilvl="4" w:tplc="04090019" w:tentative="1">
      <w:start w:val="1"/>
      <w:numFmt w:val="lowerLetter"/>
      <w:lvlText w:val="%5)"/>
      <w:lvlJc w:val="left"/>
      <w:pPr>
        <w:ind w:left="2220" w:hanging="420"/>
      </w:pPr>
    </w:lvl>
    <w:lvl w:ilvl="5" w:tplc="0409001B" w:tentative="1">
      <w:start w:val="1"/>
      <w:numFmt w:val="lowerRoman"/>
      <w:lvlText w:val="%6."/>
      <w:lvlJc w:val="right"/>
      <w:pPr>
        <w:ind w:left="2640" w:hanging="420"/>
      </w:pPr>
    </w:lvl>
    <w:lvl w:ilvl="6" w:tplc="0409000F" w:tentative="1">
      <w:start w:val="1"/>
      <w:numFmt w:val="decimal"/>
      <w:lvlText w:val="%7."/>
      <w:lvlJc w:val="left"/>
      <w:pPr>
        <w:ind w:left="3060" w:hanging="420"/>
      </w:pPr>
    </w:lvl>
    <w:lvl w:ilvl="7" w:tplc="04090019" w:tentative="1">
      <w:start w:val="1"/>
      <w:numFmt w:val="lowerLetter"/>
      <w:lvlText w:val="%8)"/>
      <w:lvlJc w:val="left"/>
      <w:pPr>
        <w:ind w:left="3480" w:hanging="420"/>
      </w:pPr>
    </w:lvl>
    <w:lvl w:ilvl="8" w:tplc="0409001B" w:tentative="1">
      <w:start w:val="1"/>
      <w:numFmt w:val="lowerRoman"/>
      <w:lvlText w:val="%9."/>
      <w:lvlJc w:val="right"/>
      <w:pPr>
        <w:ind w:left="3900" w:hanging="420"/>
      </w:pPr>
    </w:lvl>
  </w:abstractNum>
  <w:abstractNum w:abstractNumId="3">
    <w:nsid w:val="35D73C84"/>
    <w:multiLevelType w:val="hybridMultilevel"/>
    <w:tmpl w:val="4260DED6"/>
    <w:lvl w:ilvl="0" w:tplc="6B3C7040">
      <w:start w:val="1"/>
      <w:numFmt w:val="none"/>
      <w:lvlText w:val="一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DB03747"/>
    <w:multiLevelType w:val="hybridMultilevel"/>
    <w:tmpl w:val="9E0A92D8"/>
    <w:lvl w:ilvl="0" w:tplc="2E7E15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FB962F1"/>
    <w:multiLevelType w:val="hybridMultilevel"/>
    <w:tmpl w:val="BEDA3784"/>
    <w:lvl w:ilvl="0" w:tplc="A47CCC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5"/>
  </w:num>
  <w:num w:numId="3">
    <w:abstractNumId w:val="0"/>
  </w:num>
  <w:num w:numId="4">
    <w:abstractNumId w:val="1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4079E"/>
    <w:rsid w:val="00024BE6"/>
    <w:rsid w:val="00080AB8"/>
    <w:rsid w:val="00096407"/>
    <w:rsid w:val="00143DD4"/>
    <w:rsid w:val="00174312"/>
    <w:rsid w:val="001E2370"/>
    <w:rsid w:val="00230F3A"/>
    <w:rsid w:val="00274CC1"/>
    <w:rsid w:val="00282CDB"/>
    <w:rsid w:val="002B639F"/>
    <w:rsid w:val="002B6B15"/>
    <w:rsid w:val="002D0B73"/>
    <w:rsid w:val="003071F0"/>
    <w:rsid w:val="00351E06"/>
    <w:rsid w:val="003A282C"/>
    <w:rsid w:val="003C1495"/>
    <w:rsid w:val="003C2283"/>
    <w:rsid w:val="003E086F"/>
    <w:rsid w:val="0041036A"/>
    <w:rsid w:val="00427BE3"/>
    <w:rsid w:val="005411DB"/>
    <w:rsid w:val="0058769D"/>
    <w:rsid w:val="00600328"/>
    <w:rsid w:val="0060529D"/>
    <w:rsid w:val="00611B45"/>
    <w:rsid w:val="00673653"/>
    <w:rsid w:val="006C3A4A"/>
    <w:rsid w:val="006F1EA8"/>
    <w:rsid w:val="007C1090"/>
    <w:rsid w:val="00820526"/>
    <w:rsid w:val="00842F50"/>
    <w:rsid w:val="00885EAC"/>
    <w:rsid w:val="008B30A4"/>
    <w:rsid w:val="009205CD"/>
    <w:rsid w:val="00954652"/>
    <w:rsid w:val="009939CB"/>
    <w:rsid w:val="009B79E0"/>
    <w:rsid w:val="00A14144"/>
    <w:rsid w:val="00A60C1F"/>
    <w:rsid w:val="00AA1CF7"/>
    <w:rsid w:val="00B26559"/>
    <w:rsid w:val="00C2705A"/>
    <w:rsid w:val="00C70076"/>
    <w:rsid w:val="00C709C8"/>
    <w:rsid w:val="00C75375"/>
    <w:rsid w:val="00CF55B4"/>
    <w:rsid w:val="00D508BD"/>
    <w:rsid w:val="00E83A54"/>
    <w:rsid w:val="00EA2D1F"/>
    <w:rsid w:val="00F064A4"/>
    <w:rsid w:val="00F4079E"/>
    <w:rsid w:val="00FA577F"/>
    <w:rsid w:val="00FF62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20526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60529D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60529D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20526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60529D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60529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855</TotalTime>
  <Pages>5</Pages>
  <Words>111</Words>
  <Characters>638</Characters>
  <Application>Microsoft Office Word</Application>
  <DocSecurity>0</DocSecurity>
  <Lines>5</Lines>
  <Paragraphs>1</Paragraphs>
  <ScaleCrop>false</ScaleCrop>
  <Company>1</Company>
  <LinksUpToDate>false</LinksUpToDate>
  <CharactersWithSpaces>748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Mikaela</dc:creator>
  <cp:keywords/>
  <dc:description/>
  <cp:lastModifiedBy>Mikaela</cp:lastModifiedBy>
  <cp:revision>61</cp:revision>
  <dcterms:created xsi:type="dcterms:W3CDTF">2018-11-01T07:28:00Z</dcterms:created>
  <dcterms:modified xsi:type="dcterms:W3CDTF">2018-11-02T15:23:00Z</dcterms:modified>
</cp:coreProperties>
</file>